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27C2" w:rsidRPr="00992371" w:rsidP="003027C2">
      <w:pPr>
        <w:tabs>
          <w:tab w:val="right" w:pos="9354"/>
        </w:tabs>
        <w:rPr>
          <w:rFonts w:cs="Times New Roman"/>
          <w:sz w:val="28"/>
          <w:szCs w:val="28"/>
        </w:rPr>
      </w:pPr>
      <w:r w:rsidRPr="00992371">
        <w:rPr>
          <w:rFonts w:cs="Times New Roman"/>
          <w:sz w:val="28"/>
          <w:szCs w:val="28"/>
        </w:rPr>
        <w:t>Дело № 2-</w:t>
      </w:r>
      <w:r w:rsidR="00FF4887">
        <w:rPr>
          <w:rFonts w:cs="Times New Roman"/>
          <w:sz w:val="28"/>
          <w:szCs w:val="28"/>
        </w:rPr>
        <w:t>1544</w:t>
      </w:r>
      <w:r w:rsidRPr="00992371" w:rsidR="007A38B6">
        <w:rPr>
          <w:rFonts w:cs="Times New Roman"/>
          <w:sz w:val="28"/>
          <w:szCs w:val="28"/>
        </w:rPr>
        <w:t>-</w:t>
      </w:r>
      <w:r w:rsidRPr="00992371">
        <w:rPr>
          <w:rFonts w:cs="Times New Roman"/>
          <w:sz w:val="28"/>
          <w:szCs w:val="28"/>
        </w:rPr>
        <w:t>110</w:t>
      </w:r>
      <w:r w:rsidR="00125055">
        <w:rPr>
          <w:rFonts w:cs="Times New Roman"/>
          <w:sz w:val="28"/>
          <w:szCs w:val="28"/>
        </w:rPr>
        <w:t>3</w:t>
      </w:r>
      <w:r w:rsidRPr="00992371">
        <w:rPr>
          <w:rFonts w:cs="Times New Roman"/>
          <w:sz w:val="28"/>
          <w:szCs w:val="28"/>
        </w:rPr>
        <w:t>/202</w:t>
      </w:r>
      <w:r w:rsidRPr="00992371" w:rsidR="00A81A89">
        <w:rPr>
          <w:rFonts w:cs="Times New Roman"/>
          <w:sz w:val="28"/>
          <w:szCs w:val="28"/>
        </w:rPr>
        <w:t>6</w:t>
      </w:r>
      <w:r w:rsidRPr="00992371">
        <w:rPr>
          <w:rFonts w:cs="Times New Roman"/>
          <w:sz w:val="28"/>
          <w:szCs w:val="28"/>
        </w:rPr>
        <w:tab/>
        <w:t xml:space="preserve"> </w:t>
      </w:r>
    </w:p>
    <w:p w:rsidR="003027C2" w:rsidRPr="00992371" w:rsidP="003027C2">
      <w:pPr>
        <w:jc w:val="both"/>
        <w:rPr>
          <w:rFonts w:cs="Times New Roman"/>
          <w:sz w:val="28"/>
          <w:szCs w:val="28"/>
        </w:rPr>
      </w:pPr>
      <w:r w:rsidRPr="00992371">
        <w:rPr>
          <w:rFonts w:cs="Times New Roman"/>
          <w:sz w:val="28"/>
          <w:szCs w:val="28"/>
          <w:lang w:eastAsia="x-none"/>
        </w:rPr>
        <w:t>УИД№86MS00</w:t>
      </w:r>
      <w:r w:rsidR="00125055">
        <w:rPr>
          <w:rFonts w:cs="Times New Roman"/>
          <w:sz w:val="28"/>
          <w:szCs w:val="28"/>
          <w:lang w:eastAsia="x-none"/>
        </w:rPr>
        <w:t>77</w:t>
      </w:r>
      <w:r w:rsidRPr="00992371">
        <w:rPr>
          <w:rFonts w:cs="Times New Roman"/>
          <w:sz w:val="28"/>
          <w:szCs w:val="28"/>
          <w:lang w:eastAsia="x-none"/>
        </w:rPr>
        <w:t>-01-202</w:t>
      </w:r>
      <w:r w:rsidRPr="00992371" w:rsidR="00934177">
        <w:rPr>
          <w:rFonts w:cs="Times New Roman"/>
          <w:sz w:val="28"/>
          <w:szCs w:val="28"/>
          <w:lang w:eastAsia="x-none"/>
        </w:rPr>
        <w:t>6</w:t>
      </w:r>
      <w:r w:rsidRPr="00992371">
        <w:rPr>
          <w:rFonts w:cs="Times New Roman"/>
          <w:sz w:val="28"/>
          <w:szCs w:val="28"/>
          <w:lang w:eastAsia="x-none"/>
        </w:rPr>
        <w:t>-</w:t>
      </w:r>
      <w:r w:rsidR="00FF4887">
        <w:rPr>
          <w:rFonts w:cs="Times New Roman"/>
          <w:sz w:val="28"/>
          <w:szCs w:val="28"/>
          <w:lang w:eastAsia="x-none"/>
        </w:rPr>
        <w:t>002298-12</w:t>
      </w:r>
    </w:p>
    <w:p w:rsidR="003027C2" w:rsidRPr="00992371" w:rsidP="0070492F">
      <w:pPr>
        <w:tabs>
          <w:tab w:val="center" w:pos="4762"/>
          <w:tab w:val="right" w:pos="9524"/>
        </w:tabs>
        <w:jc w:val="right"/>
        <w:rPr>
          <w:rFonts w:cs="Times New Roman"/>
          <w:bCs/>
          <w:sz w:val="28"/>
          <w:szCs w:val="28"/>
        </w:rPr>
      </w:pPr>
      <w:r w:rsidRPr="00992371">
        <w:rPr>
          <w:rFonts w:cs="Times New Roman"/>
          <w:bCs/>
          <w:sz w:val="28"/>
          <w:szCs w:val="28"/>
        </w:rPr>
        <w:t>копия</w:t>
      </w:r>
    </w:p>
    <w:p w:rsidR="002E29C3" w:rsidRPr="00992371" w:rsidP="002E29C3">
      <w:pPr>
        <w:tabs>
          <w:tab w:val="center" w:pos="4818"/>
          <w:tab w:val="right" w:pos="9637"/>
        </w:tabs>
        <w:spacing w:line="230" w:lineRule="auto"/>
        <w:jc w:val="center"/>
        <w:rPr>
          <w:rFonts w:cs="Times New Roman"/>
          <w:bCs/>
          <w:sz w:val="28"/>
          <w:szCs w:val="28"/>
        </w:rPr>
      </w:pPr>
      <w:r w:rsidRPr="00992371">
        <w:rPr>
          <w:rFonts w:cs="Times New Roman"/>
          <w:bCs/>
          <w:sz w:val="28"/>
          <w:szCs w:val="28"/>
        </w:rPr>
        <w:t>ЗАОЧНОЕ РЕШЕНИЕ</w:t>
      </w:r>
    </w:p>
    <w:p w:rsidR="002E29C3" w:rsidRPr="00992371" w:rsidP="002E29C3">
      <w:pPr>
        <w:spacing w:line="230" w:lineRule="auto"/>
        <w:jc w:val="center"/>
        <w:rPr>
          <w:rFonts w:cs="Times New Roman"/>
          <w:bCs/>
          <w:sz w:val="28"/>
          <w:szCs w:val="28"/>
        </w:rPr>
      </w:pPr>
      <w:r w:rsidRPr="00992371">
        <w:rPr>
          <w:rFonts w:cs="Times New Roman"/>
          <w:bCs/>
          <w:sz w:val="28"/>
          <w:szCs w:val="28"/>
        </w:rPr>
        <w:t>Именем Российской Федерации</w:t>
      </w:r>
    </w:p>
    <w:p w:rsidR="002E29C3" w:rsidRPr="00992371" w:rsidP="002E29C3">
      <w:pPr>
        <w:pStyle w:val="Heading1"/>
        <w:spacing w:line="230" w:lineRule="auto"/>
        <w:rPr>
          <w:sz w:val="28"/>
          <w:szCs w:val="28"/>
        </w:rPr>
      </w:pPr>
      <w:r w:rsidRPr="00992371">
        <w:rPr>
          <w:sz w:val="28"/>
          <w:szCs w:val="28"/>
        </w:rPr>
        <w:t>резолютивная часть</w:t>
      </w:r>
    </w:p>
    <w:p w:rsidR="00DA499F" w:rsidRPr="00992371" w:rsidP="00E14D69">
      <w:pPr>
        <w:jc w:val="center"/>
        <w:rPr>
          <w:rFonts w:cs="Times New Roman"/>
          <w:bCs/>
          <w:sz w:val="28"/>
          <w:szCs w:val="28"/>
        </w:rPr>
      </w:pPr>
    </w:p>
    <w:p w:rsidR="003027C2" w:rsidRPr="00992371" w:rsidP="003027C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23 июня</w:t>
      </w:r>
      <w:r w:rsidRPr="00992371" w:rsidR="00A81A89">
        <w:rPr>
          <w:rFonts w:cs="Times New Roman"/>
          <w:sz w:val="28"/>
          <w:szCs w:val="28"/>
        </w:rPr>
        <w:t xml:space="preserve"> 2026</w:t>
      </w:r>
      <w:r w:rsidRPr="00992371">
        <w:rPr>
          <w:rFonts w:cs="Times New Roman"/>
          <w:sz w:val="28"/>
          <w:szCs w:val="28"/>
        </w:rPr>
        <w:t xml:space="preserve"> года</w:t>
      </w:r>
      <w:r w:rsidRPr="00992371" w:rsidR="00567DC6">
        <w:rPr>
          <w:rFonts w:cs="Times New Roman"/>
          <w:sz w:val="28"/>
          <w:szCs w:val="28"/>
        </w:rPr>
        <w:t xml:space="preserve">          </w:t>
      </w:r>
      <w:r w:rsidRPr="00992371">
        <w:rPr>
          <w:rFonts w:cs="Times New Roman"/>
          <w:sz w:val="28"/>
          <w:szCs w:val="28"/>
        </w:rPr>
        <w:t xml:space="preserve">                                       </w:t>
      </w:r>
      <w:r w:rsidRPr="00992371" w:rsidR="00720E91">
        <w:rPr>
          <w:rFonts w:cs="Times New Roman"/>
          <w:sz w:val="28"/>
          <w:szCs w:val="28"/>
        </w:rPr>
        <w:t xml:space="preserve">                            </w:t>
      </w:r>
      <w:r w:rsidRPr="00992371">
        <w:rPr>
          <w:rFonts w:cs="Times New Roman"/>
          <w:sz w:val="28"/>
          <w:szCs w:val="28"/>
        </w:rPr>
        <w:t xml:space="preserve"> г. Советский</w:t>
      </w:r>
    </w:p>
    <w:p w:rsidR="003027C2" w:rsidRPr="00992371" w:rsidP="003027C2">
      <w:pPr>
        <w:ind w:firstLine="709"/>
        <w:jc w:val="both"/>
        <w:rPr>
          <w:rFonts w:cs="Times New Roman"/>
          <w:sz w:val="28"/>
          <w:szCs w:val="28"/>
        </w:rPr>
      </w:pPr>
    </w:p>
    <w:p w:rsidR="00567DC6" w:rsidRPr="00992371" w:rsidP="00567DC6">
      <w:pPr>
        <w:ind w:firstLine="708"/>
        <w:jc w:val="both"/>
        <w:rPr>
          <w:rFonts w:cs="Times New Roman"/>
          <w:sz w:val="28"/>
          <w:szCs w:val="28"/>
        </w:rPr>
      </w:pPr>
      <w:r w:rsidRPr="00992371">
        <w:rPr>
          <w:rFonts w:cs="Times New Roman"/>
          <w:sz w:val="28"/>
          <w:szCs w:val="28"/>
        </w:rPr>
        <w:t>Мировой судья судебного участка №</w:t>
      </w:r>
      <w:r w:rsidRPr="00992371" w:rsidR="00692909">
        <w:rPr>
          <w:rFonts w:cs="Times New Roman"/>
          <w:sz w:val="28"/>
          <w:szCs w:val="28"/>
        </w:rPr>
        <w:t>3</w:t>
      </w:r>
      <w:r w:rsidRPr="00992371"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Pr="00992371" w:rsidR="00692909">
        <w:rPr>
          <w:rFonts w:cs="Times New Roman"/>
          <w:sz w:val="28"/>
          <w:szCs w:val="28"/>
          <w:lang w:eastAsia="ru-RU"/>
        </w:rPr>
        <w:t>Бредихина</w:t>
      </w:r>
      <w:r w:rsidRPr="00992371" w:rsidR="00692909">
        <w:rPr>
          <w:rFonts w:cs="Times New Roman"/>
          <w:sz w:val="28"/>
          <w:szCs w:val="28"/>
        </w:rPr>
        <w:t xml:space="preserve"> А.Л</w:t>
      </w:r>
      <w:r w:rsidRPr="00992371">
        <w:rPr>
          <w:rFonts w:cs="Times New Roman"/>
          <w:sz w:val="28"/>
          <w:szCs w:val="28"/>
        </w:rPr>
        <w:t xml:space="preserve">., </w:t>
      </w:r>
    </w:p>
    <w:p w:rsidR="003027C2" w:rsidRPr="00992371" w:rsidP="003027C2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992371">
        <w:rPr>
          <w:rFonts w:cs="Times New Roman"/>
          <w:sz w:val="28"/>
          <w:szCs w:val="28"/>
        </w:rPr>
        <w:t xml:space="preserve">при секретаре </w:t>
      </w:r>
      <w:r w:rsidR="00FF4887">
        <w:rPr>
          <w:rFonts w:cs="Times New Roman"/>
          <w:sz w:val="28"/>
          <w:szCs w:val="28"/>
        </w:rPr>
        <w:t>Вшивковой А.Ю</w:t>
      </w:r>
      <w:r w:rsidRPr="00992371">
        <w:rPr>
          <w:rFonts w:cs="Times New Roman"/>
          <w:sz w:val="28"/>
          <w:szCs w:val="28"/>
        </w:rPr>
        <w:t xml:space="preserve">., </w:t>
      </w:r>
    </w:p>
    <w:p w:rsidR="003027C2" w:rsidRPr="00992371" w:rsidP="003027C2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 w:rsidRPr="00992371">
        <w:rPr>
          <w:rFonts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992371" w:rsidR="00934177">
        <w:rPr>
          <w:rFonts w:cs="Times New Roman"/>
          <w:sz w:val="28"/>
          <w:szCs w:val="28"/>
          <w:shd w:val="clear" w:color="auto" w:fill="FFFFFF"/>
        </w:rPr>
        <w:t xml:space="preserve">индивидуального предпринимателя Шерстобитова </w:t>
      </w:r>
      <w:r w:rsidR="00881F39">
        <w:rPr>
          <w:rFonts w:cs="Times New Roman"/>
          <w:sz w:val="28"/>
          <w:szCs w:val="28"/>
          <w:shd w:val="clear" w:color="auto" w:fill="FFFFFF"/>
        </w:rPr>
        <w:t>ИН</w:t>
      </w:r>
      <w:r w:rsidRPr="00992371" w:rsidR="00934177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992371">
        <w:rPr>
          <w:rFonts w:cs="Times New Roman"/>
          <w:sz w:val="28"/>
          <w:szCs w:val="28"/>
        </w:rPr>
        <w:t xml:space="preserve">к </w:t>
      </w:r>
      <w:r w:rsidR="00FF4887">
        <w:rPr>
          <w:rFonts w:cs="Times New Roman"/>
          <w:sz w:val="28"/>
          <w:szCs w:val="28"/>
        </w:rPr>
        <w:t>Халявкиной</w:t>
      </w:r>
      <w:r w:rsidR="00FF4887">
        <w:rPr>
          <w:rFonts w:cs="Times New Roman"/>
          <w:sz w:val="28"/>
          <w:szCs w:val="28"/>
        </w:rPr>
        <w:t xml:space="preserve"> </w:t>
      </w:r>
      <w:r w:rsidR="00881F39">
        <w:rPr>
          <w:rFonts w:cs="Times New Roman"/>
          <w:sz w:val="28"/>
          <w:szCs w:val="28"/>
        </w:rPr>
        <w:t>ТЕ</w:t>
      </w:r>
      <w:r w:rsidRPr="00992371" w:rsidR="00AB2CB2">
        <w:rPr>
          <w:rFonts w:cs="Times New Roman"/>
          <w:sz w:val="28"/>
          <w:szCs w:val="28"/>
        </w:rPr>
        <w:t xml:space="preserve"> </w:t>
      </w:r>
      <w:r w:rsidRPr="00992371">
        <w:rPr>
          <w:rFonts w:cs="Times New Roman"/>
          <w:sz w:val="28"/>
          <w:szCs w:val="28"/>
        </w:rPr>
        <w:t xml:space="preserve">о взыскании </w:t>
      </w:r>
      <w:r w:rsidRPr="00992371" w:rsidR="00934177">
        <w:rPr>
          <w:rFonts w:cs="Times New Roman"/>
          <w:sz w:val="28"/>
          <w:szCs w:val="28"/>
          <w:shd w:val="clear" w:color="auto" w:fill="FFFFFF"/>
        </w:rPr>
        <w:t>процентов за пользование чужими денежными средствами</w:t>
      </w:r>
      <w:r w:rsidRPr="00992371">
        <w:rPr>
          <w:rFonts w:cs="Times New Roman"/>
          <w:sz w:val="28"/>
          <w:szCs w:val="28"/>
        </w:rPr>
        <w:t xml:space="preserve">, </w:t>
      </w:r>
    </w:p>
    <w:p w:rsidR="00342D75" w:rsidRPr="00992371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992371">
        <w:rPr>
          <w:rFonts w:cs="Times New Roman"/>
          <w:sz w:val="28"/>
          <w:szCs w:val="28"/>
        </w:rPr>
        <w:t>руководствуясь ст.ст. 194-198, ч. 3 ст. 199, 233-235 Гражданского процессуального кодекса Российской Федерации</w:t>
      </w:r>
      <w:r w:rsidRPr="00992371" w:rsidR="00136C8C">
        <w:rPr>
          <w:rFonts w:cs="Times New Roman"/>
          <w:sz w:val="28"/>
          <w:szCs w:val="28"/>
        </w:rPr>
        <w:t>,</w:t>
      </w:r>
      <w:r w:rsidRPr="00992371" w:rsidR="00280745">
        <w:rPr>
          <w:rFonts w:eastAsia="Times New Roman CYR" w:cs="Times New Roman"/>
          <w:sz w:val="28"/>
          <w:szCs w:val="28"/>
        </w:rPr>
        <w:t xml:space="preserve"> </w:t>
      </w:r>
    </w:p>
    <w:p w:rsidR="00CD5FA9" w:rsidRPr="00992371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</w:p>
    <w:p w:rsidR="00280745" w:rsidRPr="00992371" w:rsidP="00F04606">
      <w:pPr>
        <w:jc w:val="center"/>
        <w:rPr>
          <w:rFonts w:cs="Times New Roman"/>
          <w:sz w:val="28"/>
          <w:szCs w:val="28"/>
        </w:rPr>
      </w:pPr>
      <w:r w:rsidRPr="00992371">
        <w:rPr>
          <w:rFonts w:cs="Times New Roman"/>
          <w:sz w:val="28"/>
          <w:szCs w:val="28"/>
        </w:rPr>
        <w:t>РЕШИЛ:</w:t>
      </w:r>
    </w:p>
    <w:p w:rsidR="00DA499F" w:rsidRPr="00992371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2E29C3" w:rsidRPr="00912F85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992371">
        <w:rPr>
          <w:rFonts w:cs="Times New Roman"/>
          <w:sz w:val="28"/>
          <w:szCs w:val="28"/>
        </w:rPr>
        <w:t xml:space="preserve">Исковые требования </w:t>
      </w:r>
      <w:r w:rsidRPr="00992371" w:rsidR="00992371">
        <w:rPr>
          <w:rFonts w:cs="Times New Roman"/>
          <w:sz w:val="28"/>
          <w:szCs w:val="28"/>
          <w:shd w:val="clear" w:color="auto" w:fill="FFFFFF"/>
        </w:rPr>
        <w:t>индивидуального предпринимателя Шерстобитова</w:t>
      </w:r>
      <w:r w:rsidRPr="00992371" w:rsidR="00992371">
        <w:rPr>
          <w:rFonts w:eastAsiaTheme="minorHAnsi" w:cs="Times New Roman"/>
          <w:sz w:val="28"/>
          <w:szCs w:val="28"/>
          <w:lang w:eastAsia="ru-RU"/>
        </w:rPr>
        <w:t xml:space="preserve"> </w:t>
      </w:r>
      <w:r w:rsidR="00881F39">
        <w:rPr>
          <w:rFonts w:eastAsiaTheme="minorHAnsi" w:cs="Times New Roman"/>
          <w:sz w:val="28"/>
          <w:szCs w:val="28"/>
          <w:lang w:eastAsia="ru-RU"/>
        </w:rPr>
        <w:t>ИН</w:t>
      </w:r>
      <w:r w:rsidRPr="00992371" w:rsidR="00992371">
        <w:rPr>
          <w:rFonts w:eastAsiaTheme="minorHAnsi" w:cs="Times New Roman"/>
          <w:sz w:val="28"/>
          <w:szCs w:val="28"/>
          <w:lang w:eastAsia="ru-RU"/>
        </w:rPr>
        <w:t xml:space="preserve"> </w:t>
      </w:r>
      <w:r w:rsidRPr="00992371" w:rsidR="00992371">
        <w:rPr>
          <w:rFonts w:cs="Times New Roman"/>
          <w:sz w:val="28"/>
          <w:szCs w:val="28"/>
        </w:rPr>
        <w:t xml:space="preserve">к </w:t>
      </w:r>
      <w:r w:rsidR="00456C08">
        <w:rPr>
          <w:rFonts w:cs="Times New Roman"/>
          <w:sz w:val="28"/>
          <w:szCs w:val="28"/>
        </w:rPr>
        <w:t>Халявкиной</w:t>
      </w:r>
      <w:r w:rsidR="00456C08">
        <w:rPr>
          <w:rFonts w:cs="Times New Roman"/>
          <w:sz w:val="28"/>
          <w:szCs w:val="28"/>
        </w:rPr>
        <w:t xml:space="preserve"> </w:t>
      </w:r>
      <w:r w:rsidR="00881F39">
        <w:rPr>
          <w:rFonts w:cs="Times New Roman"/>
          <w:sz w:val="28"/>
          <w:szCs w:val="28"/>
        </w:rPr>
        <w:t>ТЕ</w:t>
      </w:r>
      <w:r w:rsidR="00456C08">
        <w:rPr>
          <w:rFonts w:cs="Times New Roman"/>
          <w:sz w:val="28"/>
          <w:szCs w:val="28"/>
        </w:rPr>
        <w:t xml:space="preserve"> </w:t>
      </w:r>
      <w:r w:rsidRPr="00992371" w:rsidR="00992371">
        <w:rPr>
          <w:rFonts w:cs="Times New Roman"/>
          <w:sz w:val="28"/>
          <w:szCs w:val="28"/>
        </w:rPr>
        <w:t xml:space="preserve">о взыскании </w:t>
      </w:r>
      <w:r w:rsidRPr="00992371" w:rsidR="00992371">
        <w:rPr>
          <w:rFonts w:cs="Times New Roman"/>
          <w:sz w:val="28"/>
          <w:szCs w:val="28"/>
          <w:shd w:val="clear" w:color="auto" w:fill="FFFFFF"/>
        </w:rPr>
        <w:t>процентов за пользование чужими денежными средствами</w:t>
      </w:r>
      <w:r w:rsidRPr="00912F85">
        <w:rPr>
          <w:rFonts w:cs="Times New Roman"/>
          <w:sz w:val="28"/>
          <w:szCs w:val="28"/>
        </w:rPr>
        <w:t xml:space="preserve">, удовлетворить. </w:t>
      </w:r>
    </w:p>
    <w:p w:rsidR="002E29C3" w:rsidRPr="00992371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912F85">
        <w:rPr>
          <w:rFonts w:cs="Times New Roman"/>
          <w:sz w:val="28"/>
          <w:szCs w:val="28"/>
        </w:rPr>
        <w:t xml:space="preserve">Взыскать с </w:t>
      </w:r>
      <w:r w:rsidRPr="00912F85" w:rsidR="00456C08">
        <w:rPr>
          <w:rFonts w:cs="Times New Roman"/>
          <w:sz w:val="28"/>
          <w:szCs w:val="28"/>
        </w:rPr>
        <w:t xml:space="preserve">Халявкиной </w:t>
      </w:r>
      <w:r w:rsidR="00881F39">
        <w:rPr>
          <w:rFonts w:cs="Times New Roman"/>
          <w:sz w:val="28"/>
          <w:szCs w:val="28"/>
        </w:rPr>
        <w:t>ТЕ</w:t>
      </w:r>
      <w:r w:rsidRPr="00912F85" w:rsidR="00456C08">
        <w:rPr>
          <w:rFonts w:cs="Times New Roman"/>
          <w:sz w:val="28"/>
          <w:szCs w:val="28"/>
        </w:rPr>
        <w:t xml:space="preserve"> </w:t>
      </w:r>
      <w:r w:rsidRPr="00912F85">
        <w:rPr>
          <w:rFonts w:cs="Times New Roman"/>
          <w:sz w:val="28"/>
          <w:szCs w:val="28"/>
        </w:rPr>
        <w:t>(</w:t>
      </w:r>
      <w:r w:rsidRPr="00912F85" w:rsidR="00453043">
        <w:rPr>
          <w:rFonts w:cs="Times New Roman"/>
          <w:sz w:val="28"/>
          <w:szCs w:val="28"/>
        </w:rPr>
        <w:t>ИНН</w:t>
      </w:r>
      <w:r w:rsidRPr="00912F85" w:rsidR="00DF2999">
        <w:rPr>
          <w:rFonts w:cs="Times New Roman"/>
          <w:sz w:val="28"/>
          <w:szCs w:val="28"/>
        </w:rPr>
        <w:t xml:space="preserve"> </w:t>
      </w:r>
      <w:r w:rsidR="00881F39">
        <w:rPr>
          <w:sz w:val="28"/>
          <w:szCs w:val="28"/>
        </w:rPr>
        <w:t>*</w:t>
      </w:r>
      <w:r w:rsidRPr="00912F85">
        <w:rPr>
          <w:sz w:val="28"/>
          <w:szCs w:val="28"/>
        </w:rPr>
        <w:t>)</w:t>
      </w:r>
      <w:r w:rsidRPr="00912F85">
        <w:rPr>
          <w:rFonts w:cs="Times New Roman"/>
          <w:sz w:val="28"/>
          <w:szCs w:val="28"/>
        </w:rPr>
        <w:t xml:space="preserve"> в пользу </w:t>
      </w:r>
      <w:r w:rsidRPr="00912F85" w:rsidR="00992371">
        <w:rPr>
          <w:rFonts w:cs="Times New Roman"/>
          <w:sz w:val="28"/>
          <w:szCs w:val="28"/>
          <w:shd w:val="clear" w:color="auto" w:fill="FFFFFF"/>
        </w:rPr>
        <w:t xml:space="preserve">индивидуального предпринимателя </w:t>
      </w:r>
      <w:r w:rsidRPr="00912F85" w:rsidR="00992371">
        <w:rPr>
          <w:rFonts w:cs="Times New Roman"/>
          <w:sz w:val="28"/>
          <w:szCs w:val="28"/>
          <w:shd w:val="clear" w:color="auto" w:fill="FFFFFF"/>
        </w:rPr>
        <w:t>Шерстобитова</w:t>
      </w:r>
      <w:r w:rsidRPr="00912F85" w:rsidR="00992371">
        <w:rPr>
          <w:rFonts w:eastAsiaTheme="minorHAnsi" w:cs="Times New Roman"/>
          <w:sz w:val="28"/>
          <w:szCs w:val="28"/>
          <w:lang w:eastAsia="ru-RU"/>
        </w:rPr>
        <w:t xml:space="preserve"> </w:t>
      </w:r>
      <w:r w:rsidR="00881F39">
        <w:rPr>
          <w:rFonts w:eastAsiaTheme="minorHAnsi" w:cs="Times New Roman"/>
          <w:sz w:val="28"/>
          <w:szCs w:val="28"/>
          <w:lang w:eastAsia="ru-RU"/>
        </w:rPr>
        <w:t>ИН</w:t>
      </w:r>
      <w:r w:rsidRPr="00912F85" w:rsidR="00992371">
        <w:rPr>
          <w:rFonts w:cs="Times New Roman"/>
          <w:sz w:val="28"/>
          <w:szCs w:val="28"/>
        </w:rPr>
        <w:t xml:space="preserve"> </w:t>
      </w:r>
      <w:r w:rsidRPr="00912F85">
        <w:rPr>
          <w:rFonts w:cs="Times New Roman"/>
          <w:sz w:val="28"/>
          <w:szCs w:val="28"/>
        </w:rPr>
        <w:t>(ИН</w:t>
      </w:r>
      <w:r w:rsidRPr="00912F85" w:rsidR="003153FE">
        <w:rPr>
          <w:rFonts w:cs="Times New Roman"/>
          <w:sz w:val="28"/>
          <w:szCs w:val="28"/>
        </w:rPr>
        <w:t xml:space="preserve">Н </w:t>
      </w:r>
      <w:r w:rsidR="00881F39">
        <w:rPr>
          <w:rFonts w:cs="Times New Roman"/>
          <w:sz w:val="28"/>
          <w:szCs w:val="28"/>
        </w:rPr>
        <w:t>*</w:t>
      </w:r>
      <w:r w:rsidRPr="00912F85" w:rsidR="003153FE">
        <w:rPr>
          <w:rFonts w:cs="Times New Roman"/>
          <w:sz w:val="28"/>
          <w:szCs w:val="28"/>
        </w:rPr>
        <w:t xml:space="preserve">) </w:t>
      </w:r>
      <w:r w:rsidRPr="00912F85" w:rsidR="00992371">
        <w:rPr>
          <w:rFonts w:cs="Times New Roman"/>
          <w:color w:val="22272F"/>
          <w:sz w:val="28"/>
          <w:szCs w:val="28"/>
          <w:shd w:val="clear" w:color="auto" w:fill="FFFFFF"/>
        </w:rPr>
        <w:t>сумму процентов за пользование</w:t>
      </w:r>
      <w:r w:rsidRPr="00992371" w:rsidR="00992371">
        <w:rPr>
          <w:rFonts w:cs="Times New Roman"/>
          <w:color w:val="22272F"/>
          <w:sz w:val="28"/>
          <w:szCs w:val="28"/>
          <w:shd w:val="clear" w:color="auto" w:fill="FFFFFF"/>
        </w:rPr>
        <w:t xml:space="preserve"> чужими денежными средствами </w:t>
      </w:r>
      <w:r w:rsidRPr="00992371">
        <w:rPr>
          <w:rFonts w:cs="Times New Roman"/>
          <w:sz w:val="28"/>
          <w:szCs w:val="28"/>
        </w:rPr>
        <w:t xml:space="preserve">за период с </w:t>
      </w:r>
      <w:r w:rsidR="001067F6">
        <w:rPr>
          <w:rFonts w:cs="Times New Roman"/>
          <w:sz w:val="28"/>
          <w:szCs w:val="28"/>
        </w:rPr>
        <w:t>01 февраля 2023</w:t>
      </w:r>
      <w:r w:rsidRPr="00992371" w:rsidR="00224A4D">
        <w:rPr>
          <w:rFonts w:cs="Times New Roman"/>
          <w:sz w:val="28"/>
          <w:szCs w:val="28"/>
        </w:rPr>
        <w:t xml:space="preserve"> </w:t>
      </w:r>
      <w:r w:rsidRPr="00992371">
        <w:rPr>
          <w:rFonts w:cs="Times New Roman"/>
          <w:sz w:val="28"/>
          <w:szCs w:val="28"/>
        </w:rPr>
        <w:t xml:space="preserve">года по </w:t>
      </w:r>
      <w:r w:rsidR="00456C08">
        <w:rPr>
          <w:rFonts w:cs="Times New Roman"/>
          <w:sz w:val="28"/>
          <w:szCs w:val="28"/>
        </w:rPr>
        <w:t>30 ноября 2025</w:t>
      </w:r>
      <w:r w:rsidRPr="00992371" w:rsidR="00224A4D">
        <w:rPr>
          <w:rFonts w:cs="Times New Roman"/>
          <w:sz w:val="28"/>
          <w:szCs w:val="28"/>
        </w:rPr>
        <w:t xml:space="preserve"> года в размере </w:t>
      </w:r>
      <w:r w:rsidR="00456C08">
        <w:rPr>
          <w:rFonts w:cs="Times New Roman"/>
          <w:sz w:val="28"/>
          <w:szCs w:val="28"/>
        </w:rPr>
        <w:t>33 643</w:t>
      </w:r>
      <w:r w:rsidRPr="00992371">
        <w:rPr>
          <w:rFonts w:cs="Times New Roman"/>
          <w:sz w:val="28"/>
          <w:szCs w:val="28"/>
        </w:rPr>
        <w:t xml:space="preserve"> (</w:t>
      </w:r>
      <w:r w:rsidRPr="00992371" w:rsidR="00224A4D">
        <w:rPr>
          <w:rFonts w:cs="Times New Roman"/>
          <w:sz w:val="28"/>
          <w:szCs w:val="28"/>
        </w:rPr>
        <w:t xml:space="preserve">тридцать </w:t>
      </w:r>
      <w:r w:rsidR="00456C08">
        <w:rPr>
          <w:rFonts w:cs="Times New Roman"/>
          <w:sz w:val="28"/>
          <w:szCs w:val="28"/>
        </w:rPr>
        <w:t>три</w:t>
      </w:r>
      <w:r w:rsidR="008B4656">
        <w:rPr>
          <w:rFonts w:cs="Times New Roman"/>
          <w:sz w:val="28"/>
          <w:szCs w:val="28"/>
        </w:rPr>
        <w:t xml:space="preserve"> тысяч</w:t>
      </w:r>
      <w:r w:rsidR="00456C08">
        <w:rPr>
          <w:rFonts w:cs="Times New Roman"/>
          <w:sz w:val="28"/>
          <w:szCs w:val="28"/>
        </w:rPr>
        <w:t>и</w:t>
      </w:r>
      <w:r w:rsidR="008B4656">
        <w:rPr>
          <w:rFonts w:cs="Times New Roman"/>
          <w:sz w:val="28"/>
          <w:szCs w:val="28"/>
        </w:rPr>
        <w:t xml:space="preserve"> </w:t>
      </w:r>
      <w:r w:rsidR="00456C08">
        <w:rPr>
          <w:rFonts w:cs="Times New Roman"/>
          <w:sz w:val="28"/>
          <w:szCs w:val="28"/>
        </w:rPr>
        <w:t>шестьсот сорок три</w:t>
      </w:r>
      <w:r w:rsidRPr="00992371" w:rsidR="00224A4D">
        <w:rPr>
          <w:rFonts w:cs="Times New Roman"/>
          <w:sz w:val="28"/>
          <w:szCs w:val="28"/>
        </w:rPr>
        <w:t>) рубл</w:t>
      </w:r>
      <w:r w:rsidR="008B4656">
        <w:rPr>
          <w:rFonts w:cs="Times New Roman"/>
          <w:sz w:val="28"/>
          <w:szCs w:val="28"/>
        </w:rPr>
        <w:t>я</w:t>
      </w:r>
      <w:r w:rsidRPr="00992371" w:rsidR="00224A4D">
        <w:rPr>
          <w:rFonts w:cs="Times New Roman"/>
          <w:sz w:val="28"/>
          <w:szCs w:val="28"/>
        </w:rPr>
        <w:t xml:space="preserve"> </w:t>
      </w:r>
      <w:r w:rsidR="00456C08">
        <w:rPr>
          <w:rFonts w:cs="Times New Roman"/>
          <w:sz w:val="28"/>
          <w:szCs w:val="28"/>
        </w:rPr>
        <w:t>15</w:t>
      </w:r>
      <w:r w:rsidRPr="00992371">
        <w:rPr>
          <w:rFonts w:cs="Times New Roman"/>
          <w:sz w:val="28"/>
          <w:szCs w:val="28"/>
        </w:rPr>
        <w:t xml:space="preserve"> копе</w:t>
      </w:r>
      <w:r w:rsidR="008B4656">
        <w:rPr>
          <w:rFonts w:cs="Times New Roman"/>
          <w:sz w:val="28"/>
          <w:szCs w:val="28"/>
        </w:rPr>
        <w:t>ек</w:t>
      </w:r>
      <w:r w:rsidRPr="00992371">
        <w:rPr>
          <w:rFonts w:cs="Times New Roman"/>
          <w:sz w:val="28"/>
          <w:szCs w:val="28"/>
        </w:rPr>
        <w:t xml:space="preserve">, а также 4000 (четыре тысячи) рублей 00 копейки – в счет возмещения расходов по уплате государственной пошлины. </w:t>
      </w:r>
    </w:p>
    <w:p w:rsidR="002E29C3" w:rsidRPr="00992371" w:rsidP="002E29C3">
      <w:pPr>
        <w:ind w:firstLine="700"/>
        <w:jc w:val="both"/>
        <w:rPr>
          <w:rFonts w:cs="Times New Roman"/>
          <w:sz w:val="28"/>
          <w:szCs w:val="28"/>
        </w:rPr>
      </w:pPr>
      <w:r w:rsidRPr="00992371">
        <w:rPr>
          <w:rFonts w:cs="Times New Roman"/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2E29C3" w:rsidRPr="00992371" w:rsidP="002E29C3">
      <w:pPr>
        <w:ind w:firstLine="700"/>
        <w:jc w:val="both"/>
        <w:rPr>
          <w:rFonts w:cs="Times New Roman"/>
          <w:sz w:val="28"/>
          <w:szCs w:val="28"/>
        </w:rPr>
      </w:pPr>
      <w:r w:rsidRPr="00992371">
        <w:rPr>
          <w:rFonts w:cs="Times New Roman"/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2E29C3" w:rsidRPr="00992371" w:rsidP="002E29C3">
      <w:pPr>
        <w:ind w:firstLine="700"/>
        <w:jc w:val="both"/>
        <w:rPr>
          <w:rFonts w:cs="Times New Roman"/>
          <w:sz w:val="28"/>
          <w:szCs w:val="28"/>
        </w:rPr>
      </w:pPr>
      <w:r w:rsidRPr="00992371">
        <w:rPr>
          <w:rFonts w:cs="Times New Roman"/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2E29C3" w:rsidRPr="00992371" w:rsidP="002E29C3">
      <w:pPr>
        <w:ind w:firstLine="700"/>
        <w:jc w:val="both"/>
        <w:rPr>
          <w:rFonts w:cs="Times New Roman"/>
          <w:sz w:val="28"/>
          <w:szCs w:val="28"/>
        </w:rPr>
      </w:pPr>
      <w:r w:rsidRPr="00992371">
        <w:rPr>
          <w:rFonts w:cs="Times New Roman"/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992371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992371">
        <w:rPr>
          <w:rFonts w:cs="Times New Roman"/>
          <w:sz w:val="28"/>
          <w:szCs w:val="28"/>
        </w:rPr>
        <w:t xml:space="preserve">в течение одного месяца со дня вынесения </w:t>
      </w:r>
      <w:r w:rsidRPr="00992371">
        <w:rPr>
          <w:rFonts w:cs="Times New Roman"/>
          <w:sz w:val="28"/>
          <w:szCs w:val="28"/>
        </w:rPr>
        <w:t>определения суда об отказе в удовлетворении заявления об отмене этого решения суда.</w:t>
      </w:r>
    </w:p>
    <w:p w:rsidR="002E29C3" w:rsidRPr="00992371" w:rsidP="002E29C3">
      <w:pPr>
        <w:ind w:firstLine="700"/>
        <w:jc w:val="both"/>
        <w:rPr>
          <w:rFonts w:cs="Times New Roman"/>
          <w:sz w:val="28"/>
          <w:szCs w:val="28"/>
        </w:rPr>
      </w:pPr>
      <w:r w:rsidRPr="00992371">
        <w:rPr>
          <w:rFonts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992371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992371">
        <w:rPr>
          <w:rFonts w:cs="Times New Roman"/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E29C3" w:rsidRPr="00992371" w:rsidP="002E29C3">
      <w:pPr>
        <w:jc w:val="both"/>
        <w:rPr>
          <w:rFonts w:cs="Times New Roman"/>
          <w:sz w:val="28"/>
          <w:szCs w:val="28"/>
        </w:rPr>
      </w:pPr>
    </w:p>
    <w:p w:rsidR="00692909" w:rsidRPr="00992371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 w:rsidRPr="00992371">
        <w:rPr>
          <w:rFonts w:cs="Times New Roman"/>
          <w:sz w:val="28"/>
          <w:szCs w:val="28"/>
          <w:lang w:eastAsia="ru-RU"/>
        </w:rPr>
        <w:t xml:space="preserve">Мировой судья  </w:t>
      </w:r>
    </w:p>
    <w:p w:rsidR="00692909" w:rsidRPr="00992371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 w:rsidRPr="00992371">
        <w:rPr>
          <w:rFonts w:cs="Times New Roman"/>
          <w:sz w:val="28"/>
          <w:szCs w:val="28"/>
          <w:lang w:eastAsia="ru-RU"/>
        </w:rPr>
        <w:t xml:space="preserve">судебного участка № 3 </w:t>
      </w:r>
      <w:r w:rsidRPr="00992371">
        <w:rPr>
          <w:rFonts w:cs="Times New Roman"/>
          <w:sz w:val="28"/>
          <w:szCs w:val="28"/>
          <w:lang w:eastAsia="ru-RU"/>
        </w:rPr>
        <w:tab/>
      </w:r>
      <w:r w:rsidRPr="00992371">
        <w:rPr>
          <w:rFonts w:cs="Times New Roman"/>
          <w:sz w:val="28"/>
          <w:szCs w:val="28"/>
          <w:lang w:eastAsia="ru-RU"/>
        </w:rPr>
        <w:tab/>
      </w:r>
      <w:r w:rsidRPr="00992371">
        <w:rPr>
          <w:rFonts w:cs="Times New Roman"/>
          <w:sz w:val="28"/>
          <w:szCs w:val="28"/>
          <w:lang w:eastAsia="ru-RU"/>
        </w:rPr>
        <w:tab/>
      </w:r>
      <w:r w:rsidRPr="00992371">
        <w:rPr>
          <w:rFonts w:cs="Times New Roman"/>
          <w:sz w:val="28"/>
          <w:szCs w:val="28"/>
          <w:lang w:eastAsia="ru-RU"/>
        </w:rPr>
        <w:tab/>
      </w:r>
      <w:r w:rsidRPr="00992371">
        <w:rPr>
          <w:rFonts w:cs="Times New Roman"/>
          <w:sz w:val="28"/>
          <w:szCs w:val="28"/>
          <w:lang w:eastAsia="ru-RU"/>
        </w:rPr>
        <w:tab/>
      </w:r>
      <w:r w:rsidRPr="00992371">
        <w:rPr>
          <w:rFonts w:cs="Times New Roman"/>
          <w:sz w:val="28"/>
          <w:szCs w:val="28"/>
          <w:lang w:eastAsia="ru-RU"/>
        </w:rPr>
        <w:tab/>
      </w:r>
      <w:r w:rsidRPr="00992371">
        <w:rPr>
          <w:rFonts w:cs="Times New Roman"/>
          <w:sz w:val="28"/>
          <w:szCs w:val="28"/>
          <w:lang w:eastAsia="ru-RU"/>
        </w:rPr>
        <w:tab/>
        <w:t>А.Л. Бредихина</w:t>
      </w:r>
    </w:p>
    <w:p w:rsidR="00900191" w:rsidRPr="00992371" w:rsidP="00967C41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Согласовано</w:t>
      </w:r>
    </w:p>
    <w:sectPr w:rsidSect="00105F50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F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6F45"/>
    <w:rsid w:val="000171C4"/>
    <w:rsid w:val="0002546A"/>
    <w:rsid w:val="00025EC9"/>
    <w:rsid w:val="00031B26"/>
    <w:rsid w:val="00032D73"/>
    <w:rsid w:val="00062E65"/>
    <w:rsid w:val="000653E8"/>
    <w:rsid w:val="000706D5"/>
    <w:rsid w:val="00073508"/>
    <w:rsid w:val="0007432C"/>
    <w:rsid w:val="000867E9"/>
    <w:rsid w:val="000871B7"/>
    <w:rsid w:val="00092EB1"/>
    <w:rsid w:val="000937DF"/>
    <w:rsid w:val="000948AA"/>
    <w:rsid w:val="00094B7B"/>
    <w:rsid w:val="000A1BFB"/>
    <w:rsid w:val="000A2449"/>
    <w:rsid w:val="000A71D1"/>
    <w:rsid w:val="000B50D1"/>
    <w:rsid w:val="000B57BC"/>
    <w:rsid w:val="000B5B53"/>
    <w:rsid w:val="000C11DC"/>
    <w:rsid w:val="000D0E04"/>
    <w:rsid w:val="000E1975"/>
    <w:rsid w:val="000E3D44"/>
    <w:rsid w:val="000F5EB4"/>
    <w:rsid w:val="00105F50"/>
    <w:rsid w:val="001067F6"/>
    <w:rsid w:val="00111793"/>
    <w:rsid w:val="00125055"/>
    <w:rsid w:val="001259F5"/>
    <w:rsid w:val="00125C09"/>
    <w:rsid w:val="00130F9C"/>
    <w:rsid w:val="00134B30"/>
    <w:rsid w:val="00136C8C"/>
    <w:rsid w:val="00151FEA"/>
    <w:rsid w:val="00152647"/>
    <w:rsid w:val="00162BC6"/>
    <w:rsid w:val="001678CB"/>
    <w:rsid w:val="0018377D"/>
    <w:rsid w:val="00183F7D"/>
    <w:rsid w:val="001A0511"/>
    <w:rsid w:val="001B07A6"/>
    <w:rsid w:val="001E13C9"/>
    <w:rsid w:val="001E7EEB"/>
    <w:rsid w:val="001F1953"/>
    <w:rsid w:val="001F1B57"/>
    <w:rsid w:val="001F426B"/>
    <w:rsid w:val="00207DBF"/>
    <w:rsid w:val="00214C61"/>
    <w:rsid w:val="00224A4D"/>
    <w:rsid w:val="002357EA"/>
    <w:rsid w:val="00262904"/>
    <w:rsid w:val="002651F3"/>
    <w:rsid w:val="002708D7"/>
    <w:rsid w:val="0027149D"/>
    <w:rsid w:val="00280745"/>
    <w:rsid w:val="0028310C"/>
    <w:rsid w:val="002C3555"/>
    <w:rsid w:val="002C4102"/>
    <w:rsid w:val="002C69D1"/>
    <w:rsid w:val="002D0137"/>
    <w:rsid w:val="002E1C7D"/>
    <w:rsid w:val="002E29C3"/>
    <w:rsid w:val="002E3C96"/>
    <w:rsid w:val="003027C2"/>
    <w:rsid w:val="00306024"/>
    <w:rsid w:val="00310ADE"/>
    <w:rsid w:val="00312CFE"/>
    <w:rsid w:val="003153FE"/>
    <w:rsid w:val="0031721F"/>
    <w:rsid w:val="00320AFD"/>
    <w:rsid w:val="00321060"/>
    <w:rsid w:val="0032470E"/>
    <w:rsid w:val="00327779"/>
    <w:rsid w:val="00342D75"/>
    <w:rsid w:val="003543BB"/>
    <w:rsid w:val="00355693"/>
    <w:rsid w:val="00361011"/>
    <w:rsid w:val="00367EAD"/>
    <w:rsid w:val="003739E9"/>
    <w:rsid w:val="00374AF3"/>
    <w:rsid w:val="00383352"/>
    <w:rsid w:val="003922A9"/>
    <w:rsid w:val="0039472F"/>
    <w:rsid w:val="003A0292"/>
    <w:rsid w:val="003A4CCF"/>
    <w:rsid w:val="003B3ABE"/>
    <w:rsid w:val="003B5F75"/>
    <w:rsid w:val="003B61F0"/>
    <w:rsid w:val="003B62E8"/>
    <w:rsid w:val="003C661F"/>
    <w:rsid w:val="003D2691"/>
    <w:rsid w:val="003E4A0B"/>
    <w:rsid w:val="003F59CC"/>
    <w:rsid w:val="004060C2"/>
    <w:rsid w:val="0044610E"/>
    <w:rsid w:val="00453043"/>
    <w:rsid w:val="00453325"/>
    <w:rsid w:val="00456C08"/>
    <w:rsid w:val="004732CE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4E74B1"/>
    <w:rsid w:val="00504E35"/>
    <w:rsid w:val="00507CB5"/>
    <w:rsid w:val="00531709"/>
    <w:rsid w:val="00532022"/>
    <w:rsid w:val="00537CB6"/>
    <w:rsid w:val="0055156A"/>
    <w:rsid w:val="00551E9B"/>
    <w:rsid w:val="00552A81"/>
    <w:rsid w:val="00567DC6"/>
    <w:rsid w:val="0057023F"/>
    <w:rsid w:val="00570CC0"/>
    <w:rsid w:val="00583245"/>
    <w:rsid w:val="005933B3"/>
    <w:rsid w:val="005A4F1B"/>
    <w:rsid w:val="005B3A6A"/>
    <w:rsid w:val="005B67A7"/>
    <w:rsid w:val="005E2E52"/>
    <w:rsid w:val="005F09AD"/>
    <w:rsid w:val="005F3DFB"/>
    <w:rsid w:val="005F62F4"/>
    <w:rsid w:val="006000D9"/>
    <w:rsid w:val="00605BFA"/>
    <w:rsid w:val="00624F55"/>
    <w:rsid w:val="0062775D"/>
    <w:rsid w:val="006302BF"/>
    <w:rsid w:val="00641CB1"/>
    <w:rsid w:val="006643EF"/>
    <w:rsid w:val="00664713"/>
    <w:rsid w:val="00676A3B"/>
    <w:rsid w:val="00692909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20E91"/>
    <w:rsid w:val="007248F3"/>
    <w:rsid w:val="007429D6"/>
    <w:rsid w:val="00742F2F"/>
    <w:rsid w:val="007537AD"/>
    <w:rsid w:val="00785B0D"/>
    <w:rsid w:val="0079525E"/>
    <w:rsid w:val="007976D9"/>
    <w:rsid w:val="007A1C1E"/>
    <w:rsid w:val="007A38B6"/>
    <w:rsid w:val="007A4265"/>
    <w:rsid w:val="007A4B4C"/>
    <w:rsid w:val="007C40A1"/>
    <w:rsid w:val="007D080F"/>
    <w:rsid w:val="007D4481"/>
    <w:rsid w:val="007F08A9"/>
    <w:rsid w:val="007F3083"/>
    <w:rsid w:val="007F418D"/>
    <w:rsid w:val="007F70A6"/>
    <w:rsid w:val="00813FE8"/>
    <w:rsid w:val="00817F4D"/>
    <w:rsid w:val="00820564"/>
    <w:rsid w:val="00835DB2"/>
    <w:rsid w:val="00837EF5"/>
    <w:rsid w:val="008408B3"/>
    <w:rsid w:val="0084623C"/>
    <w:rsid w:val="008478A7"/>
    <w:rsid w:val="00861EE6"/>
    <w:rsid w:val="00862482"/>
    <w:rsid w:val="0087396F"/>
    <w:rsid w:val="00877C76"/>
    <w:rsid w:val="00881E12"/>
    <w:rsid w:val="00881F39"/>
    <w:rsid w:val="0088298A"/>
    <w:rsid w:val="0089043D"/>
    <w:rsid w:val="008912F8"/>
    <w:rsid w:val="00895899"/>
    <w:rsid w:val="008A00DE"/>
    <w:rsid w:val="008A4D82"/>
    <w:rsid w:val="008B4656"/>
    <w:rsid w:val="008E0E01"/>
    <w:rsid w:val="008E388E"/>
    <w:rsid w:val="008F33E6"/>
    <w:rsid w:val="008F4083"/>
    <w:rsid w:val="00900191"/>
    <w:rsid w:val="0090254C"/>
    <w:rsid w:val="00904E14"/>
    <w:rsid w:val="00912F85"/>
    <w:rsid w:val="009158A1"/>
    <w:rsid w:val="00924A02"/>
    <w:rsid w:val="00926344"/>
    <w:rsid w:val="00934177"/>
    <w:rsid w:val="00937A17"/>
    <w:rsid w:val="00962BCD"/>
    <w:rsid w:val="00967C41"/>
    <w:rsid w:val="0097004D"/>
    <w:rsid w:val="00976545"/>
    <w:rsid w:val="00985547"/>
    <w:rsid w:val="00992371"/>
    <w:rsid w:val="009A0334"/>
    <w:rsid w:val="009A16E2"/>
    <w:rsid w:val="009A6F92"/>
    <w:rsid w:val="009B0A3C"/>
    <w:rsid w:val="009B627B"/>
    <w:rsid w:val="009B7CA9"/>
    <w:rsid w:val="009C3366"/>
    <w:rsid w:val="009D6CA0"/>
    <w:rsid w:val="00A217ED"/>
    <w:rsid w:val="00A323F5"/>
    <w:rsid w:val="00A33B26"/>
    <w:rsid w:val="00A35C43"/>
    <w:rsid w:val="00A369D8"/>
    <w:rsid w:val="00A70361"/>
    <w:rsid w:val="00A745A6"/>
    <w:rsid w:val="00A749F7"/>
    <w:rsid w:val="00A81423"/>
    <w:rsid w:val="00A81A89"/>
    <w:rsid w:val="00A83E3F"/>
    <w:rsid w:val="00A90B08"/>
    <w:rsid w:val="00A9596C"/>
    <w:rsid w:val="00A95DB1"/>
    <w:rsid w:val="00AA4AAA"/>
    <w:rsid w:val="00AB2CB2"/>
    <w:rsid w:val="00AB2D98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37A33"/>
    <w:rsid w:val="00B40333"/>
    <w:rsid w:val="00B4579D"/>
    <w:rsid w:val="00B60B79"/>
    <w:rsid w:val="00B76425"/>
    <w:rsid w:val="00B813BD"/>
    <w:rsid w:val="00BA6342"/>
    <w:rsid w:val="00BB2453"/>
    <w:rsid w:val="00BC62B2"/>
    <w:rsid w:val="00BC6EA0"/>
    <w:rsid w:val="00BF082E"/>
    <w:rsid w:val="00BF0C24"/>
    <w:rsid w:val="00BF4479"/>
    <w:rsid w:val="00C00FBC"/>
    <w:rsid w:val="00C05ABA"/>
    <w:rsid w:val="00C06F95"/>
    <w:rsid w:val="00C13B1B"/>
    <w:rsid w:val="00C17682"/>
    <w:rsid w:val="00C24EE7"/>
    <w:rsid w:val="00C42B94"/>
    <w:rsid w:val="00C47C0E"/>
    <w:rsid w:val="00C62CB9"/>
    <w:rsid w:val="00C72655"/>
    <w:rsid w:val="00C857E1"/>
    <w:rsid w:val="00C92739"/>
    <w:rsid w:val="00CA10EF"/>
    <w:rsid w:val="00CA57BF"/>
    <w:rsid w:val="00CA73F7"/>
    <w:rsid w:val="00CD5721"/>
    <w:rsid w:val="00CD5FA9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3532A"/>
    <w:rsid w:val="00D4244F"/>
    <w:rsid w:val="00D56E44"/>
    <w:rsid w:val="00D5715F"/>
    <w:rsid w:val="00D62875"/>
    <w:rsid w:val="00D646EE"/>
    <w:rsid w:val="00D929AB"/>
    <w:rsid w:val="00D96FDC"/>
    <w:rsid w:val="00DA499F"/>
    <w:rsid w:val="00DB5C54"/>
    <w:rsid w:val="00DD1BCF"/>
    <w:rsid w:val="00DD30D0"/>
    <w:rsid w:val="00DD5F02"/>
    <w:rsid w:val="00DD5FDB"/>
    <w:rsid w:val="00DE6736"/>
    <w:rsid w:val="00DF22B2"/>
    <w:rsid w:val="00DF2999"/>
    <w:rsid w:val="00DF34A3"/>
    <w:rsid w:val="00E02726"/>
    <w:rsid w:val="00E034E6"/>
    <w:rsid w:val="00E133B1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F00D5"/>
    <w:rsid w:val="00EF0351"/>
    <w:rsid w:val="00EF11E0"/>
    <w:rsid w:val="00EF4B89"/>
    <w:rsid w:val="00EF7ED8"/>
    <w:rsid w:val="00F031BA"/>
    <w:rsid w:val="00F04606"/>
    <w:rsid w:val="00F04E7C"/>
    <w:rsid w:val="00F22186"/>
    <w:rsid w:val="00F262C4"/>
    <w:rsid w:val="00F50F23"/>
    <w:rsid w:val="00F5199E"/>
    <w:rsid w:val="00F52417"/>
    <w:rsid w:val="00F777C7"/>
    <w:rsid w:val="00F92F0A"/>
    <w:rsid w:val="00FA7E9B"/>
    <w:rsid w:val="00FB41AF"/>
    <w:rsid w:val="00FD01AC"/>
    <w:rsid w:val="00FD0E91"/>
    <w:rsid w:val="00FD56DB"/>
    <w:rsid w:val="00FD79BB"/>
    <w:rsid w:val="00FF488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Название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3B3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08A33-E9C8-45C3-BF61-02E499218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